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144B" w14:textId="65306C4B" w:rsidR="00D05FCA" w:rsidRDefault="00036F1E" w:rsidP="00036F1E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Verslag van de vergadering d.d. 24 november 2022.</w:t>
      </w:r>
    </w:p>
    <w:p w14:paraId="0305E1A9" w14:textId="077DE62C" w:rsidR="00BC1183" w:rsidRPr="004D1E2B" w:rsidRDefault="00EE7080" w:rsidP="00EE7080">
      <w:pPr>
        <w:rPr>
          <w:color w:val="000000" w:themeColor="text1"/>
          <w:sz w:val="28"/>
          <w:szCs w:val="28"/>
        </w:rPr>
      </w:pPr>
      <w:r w:rsidRPr="004D1E2B">
        <w:rPr>
          <w:b/>
          <w:bCs/>
          <w:color w:val="000000" w:themeColor="text1"/>
          <w:sz w:val="28"/>
          <w:szCs w:val="28"/>
        </w:rPr>
        <w:t xml:space="preserve">Aanwezig: </w:t>
      </w:r>
      <w:r w:rsidRPr="004D1E2B">
        <w:rPr>
          <w:color w:val="000000" w:themeColor="text1"/>
          <w:sz w:val="28"/>
          <w:szCs w:val="28"/>
        </w:rPr>
        <w:t>de dames Vervaart en Schoo</w:t>
      </w:r>
      <w:r w:rsidR="00FC2FA3">
        <w:rPr>
          <w:color w:val="000000" w:themeColor="text1"/>
          <w:sz w:val="28"/>
          <w:szCs w:val="28"/>
        </w:rPr>
        <w:t>r</w:t>
      </w:r>
      <w:r w:rsidRPr="004D1E2B">
        <w:rPr>
          <w:color w:val="000000" w:themeColor="text1"/>
          <w:sz w:val="28"/>
          <w:szCs w:val="28"/>
        </w:rPr>
        <w:t>lemmer</w:t>
      </w:r>
      <w:r w:rsidR="00876D8A" w:rsidRPr="004D1E2B">
        <w:rPr>
          <w:color w:val="000000" w:themeColor="text1"/>
          <w:sz w:val="28"/>
          <w:szCs w:val="28"/>
        </w:rPr>
        <w:t xml:space="preserve"> en de heren</w:t>
      </w:r>
      <w:r w:rsidR="00724DB3" w:rsidRPr="004D1E2B">
        <w:rPr>
          <w:color w:val="000000" w:themeColor="text1"/>
          <w:sz w:val="28"/>
          <w:szCs w:val="28"/>
        </w:rPr>
        <w:t xml:space="preserve"> Ubro, van de Pol, van Randeraat, Selhorst,</w:t>
      </w:r>
      <w:r w:rsidR="00BC1183" w:rsidRPr="004D1E2B">
        <w:rPr>
          <w:color w:val="000000" w:themeColor="text1"/>
          <w:sz w:val="28"/>
          <w:szCs w:val="28"/>
        </w:rPr>
        <w:t xml:space="preserve"> Atak, Koeten, Post, Kremer</w:t>
      </w:r>
      <w:r w:rsidR="00193CD7" w:rsidRPr="004D1E2B">
        <w:rPr>
          <w:color w:val="000000" w:themeColor="text1"/>
          <w:sz w:val="28"/>
          <w:szCs w:val="28"/>
        </w:rPr>
        <w:t>, van der Spek, Quartel en Smook.</w:t>
      </w:r>
    </w:p>
    <w:p w14:paraId="2573F37A" w14:textId="6F1F8E4C" w:rsidR="00193CD7" w:rsidRPr="004D1E2B" w:rsidRDefault="00A57F4D" w:rsidP="00EE7080">
      <w:pPr>
        <w:rPr>
          <w:color w:val="000000" w:themeColor="text1"/>
          <w:sz w:val="28"/>
          <w:szCs w:val="28"/>
        </w:rPr>
      </w:pPr>
      <w:r w:rsidRPr="004D1E2B">
        <w:rPr>
          <w:b/>
          <w:bCs/>
          <w:color w:val="000000" w:themeColor="text1"/>
          <w:sz w:val="28"/>
          <w:szCs w:val="28"/>
        </w:rPr>
        <w:t xml:space="preserve">Afwezig met kennisgeving: </w:t>
      </w:r>
      <w:r w:rsidRPr="004D1E2B">
        <w:rPr>
          <w:color w:val="000000" w:themeColor="text1"/>
          <w:sz w:val="28"/>
          <w:szCs w:val="28"/>
        </w:rPr>
        <w:t>mevrouw Boersma en de heren Mout en Chan.</w:t>
      </w:r>
    </w:p>
    <w:p w14:paraId="05433474" w14:textId="4F0F3CC0" w:rsidR="00036F1E" w:rsidRPr="005D3589" w:rsidRDefault="00C26686" w:rsidP="0031635E">
      <w:pPr>
        <w:spacing w:after="0"/>
        <w:rPr>
          <w:b/>
          <w:bCs/>
          <w:sz w:val="28"/>
          <w:szCs w:val="28"/>
        </w:rPr>
      </w:pPr>
      <w:r w:rsidRPr="005D3589">
        <w:rPr>
          <w:b/>
          <w:bCs/>
          <w:sz w:val="28"/>
          <w:szCs w:val="28"/>
        </w:rPr>
        <w:t>1. opening.</w:t>
      </w:r>
    </w:p>
    <w:p w14:paraId="3FE171B7" w14:textId="0B49E996" w:rsidR="00C26686" w:rsidRDefault="00C26686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voorzitter opent de vergadering en heet iedereen van harte welkom.</w:t>
      </w:r>
      <w:r w:rsidR="0031635E">
        <w:rPr>
          <w:sz w:val="28"/>
          <w:szCs w:val="28"/>
        </w:rPr>
        <w:t xml:space="preserve"> Hij deelt mee dat </w:t>
      </w:r>
      <w:r w:rsidR="006C239D">
        <w:rPr>
          <w:sz w:val="28"/>
          <w:szCs w:val="28"/>
        </w:rPr>
        <w:t xml:space="preserve">mevrouw </w:t>
      </w:r>
      <w:r w:rsidR="00655A9E">
        <w:rPr>
          <w:sz w:val="28"/>
          <w:szCs w:val="28"/>
        </w:rPr>
        <w:t xml:space="preserve">Siemerink </w:t>
      </w:r>
      <w:r w:rsidR="001D32F3">
        <w:rPr>
          <w:sz w:val="28"/>
          <w:szCs w:val="28"/>
        </w:rPr>
        <w:t xml:space="preserve">oud lid van de Cosbo </w:t>
      </w:r>
      <w:r w:rsidR="00AC313B">
        <w:rPr>
          <w:sz w:val="28"/>
          <w:szCs w:val="28"/>
        </w:rPr>
        <w:t xml:space="preserve">en oud </w:t>
      </w:r>
      <w:r w:rsidR="00A30A11">
        <w:rPr>
          <w:sz w:val="28"/>
          <w:szCs w:val="28"/>
        </w:rPr>
        <w:t xml:space="preserve">vice </w:t>
      </w:r>
      <w:r w:rsidR="00AC313B">
        <w:rPr>
          <w:sz w:val="28"/>
          <w:szCs w:val="28"/>
        </w:rPr>
        <w:t>voorzitter van de</w:t>
      </w:r>
      <w:r w:rsidR="00AC313B">
        <w:rPr>
          <w:sz w:val="28"/>
          <w:szCs w:val="28"/>
        </w:rPr>
        <w:t xml:space="preserve"> Seniorenraad</w:t>
      </w:r>
      <w:r w:rsidR="00AC313B">
        <w:rPr>
          <w:sz w:val="28"/>
          <w:szCs w:val="28"/>
        </w:rPr>
        <w:t xml:space="preserve"> </w:t>
      </w:r>
      <w:r w:rsidR="001D32F3">
        <w:rPr>
          <w:sz w:val="28"/>
          <w:szCs w:val="28"/>
        </w:rPr>
        <w:t>Zwolle is overlede</w:t>
      </w:r>
      <w:r w:rsidR="00AC313B">
        <w:rPr>
          <w:sz w:val="28"/>
          <w:szCs w:val="28"/>
        </w:rPr>
        <w:t xml:space="preserve">n. </w:t>
      </w:r>
      <w:r w:rsidR="00B12D77">
        <w:rPr>
          <w:sz w:val="28"/>
          <w:szCs w:val="28"/>
        </w:rPr>
        <w:t>Mevrouw Siemerink was erg betrokken bij het welzijn van de Zwolse ouderen</w:t>
      </w:r>
      <w:r w:rsidR="00BC3FC5">
        <w:rPr>
          <w:sz w:val="28"/>
          <w:szCs w:val="28"/>
        </w:rPr>
        <w:t>, in het bijz</w:t>
      </w:r>
      <w:r w:rsidR="00BB00C3">
        <w:rPr>
          <w:sz w:val="28"/>
          <w:szCs w:val="28"/>
        </w:rPr>
        <w:t>o</w:t>
      </w:r>
      <w:r w:rsidR="00BC3FC5">
        <w:rPr>
          <w:sz w:val="28"/>
          <w:szCs w:val="28"/>
        </w:rPr>
        <w:t>nder voor</w:t>
      </w:r>
      <w:r w:rsidR="00BB00C3">
        <w:rPr>
          <w:sz w:val="28"/>
          <w:szCs w:val="28"/>
        </w:rPr>
        <w:t xml:space="preserve"> de leden van de KBO</w:t>
      </w:r>
      <w:r w:rsidR="00B12D77">
        <w:rPr>
          <w:sz w:val="28"/>
          <w:szCs w:val="28"/>
        </w:rPr>
        <w:t>.</w:t>
      </w:r>
      <w:r w:rsidR="00BB00C3">
        <w:rPr>
          <w:sz w:val="28"/>
          <w:szCs w:val="28"/>
        </w:rPr>
        <w:t xml:space="preserve"> </w:t>
      </w:r>
      <w:r w:rsidR="00CB138D">
        <w:rPr>
          <w:sz w:val="28"/>
          <w:szCs w:val="28"/>
        </w:rPr>
        <w:t xml:space="preserve">Zij was scherp in haar opvatting over het </w:t>
      </w:r>
      <w:r w:rsidR="003D33EB">
        <w:rPr>
          <w:sz w:val="28"/>
          <w:szCs w:val="28"/>
        </w:rPr>
        <w:t>ouderenbeleid</w:t>
      </w:r>
      <w:r w:rsidR="00231384">
        <w:rPr>
          <w:sz w:val="28"/>
          <w:szCs w:val="28"/>
        </w:rPr>
        <w:t xml:space="preserve">. </w:t>
      </w:r>
      <w:r w:rsidR="00B66DB1">
        <w:rPr>
          <w:sz w:val="28"/>
          <w:szCs w:val="28"/>
        </w:rPr>
        <w:t xml:space="preserve">Wij missen haar nog. </w:t>
      </w:r>
      <w:r w:rsidR="00AC313B">
        <w:rPr>
          <w:sz w:val="28"/>
          <w:szCs w:val="28"/>
        </w:rPr>
        <w:t xml:space="preserve">Hij leest het </w:t>
      </w:r>
      <w:r w:rsidR="00B66DB1">
        <w:rPr>
          <w:sz w:val="28"/>
          <w:szCs w:val="28"/>
        </w:rPr>
        <w:t>afscheids</w:t>
      </w:r>
      <w:r w:rsidR="00AC313B">
        <w:rPr>
          <w:sz w:val="28"/>
          <w:szCs w:val="28"/>
        </w:rPr>
        <w:t xml:space="preserve">gedicht van </w:t>
      </w:r>
      <w:r w:rsidR="00B66DB1">
        <w:rPr>
          <w:sz w:val="28"/>
          <w:szCs w:val="28"/>
        </w:rPr>
        <w:t xml:space="preserve">mevrouw </w:t>
      </w:r>
      <w:r w:rsidR="00737226">
        <w:rPr>
          <w:sz w:val="28"/>
          <w:szCs w:val="28"/>
        </w:rPr>
        <w:t>S</w:t>
      </w:r>
      <w:r w:rsidR="00B66DB1">
        <w:rPr>
          <w:sz w:val="28"/>
          <w:szCs w:val="28"/>
        </w:rPr>
        <w:t>iemerink voor</w:t>
      </w:r>
      <w:r w:rsidR="00BE298A">
        <w:rPr>
          <w:sz w:val="28"/>
          <w:szCs w:val="28"/>
        </w:rPr>
        <w:t>. Hij verzoekt de leden om mevrouw Siemerink in stilte te herdenken</w:t>
      </w:r>
      <w:r w:rsidR="00B12D77">
        <w:rPr>
          <w:sz w:val="28"/>
          <w:szCs w:val="28"/>
        </w:rPr>
        <w:t>.</w:t>
      </w:r>
    </w:p>
    <w:p w14:paraId="0BE725DE" w14:textId="77777777" w:rsidR="00C26686" w:rsidRDefault="00C26686" w:rsidP="0031635E">
      <w:pPr>
        <w:spacing w:after="0"/>
        <w:rPr>
          <w:sz w:val="28"/>
          <w:szCs w:val="28"/>
        </w:rPr>
      </w:pPr>
    </w:p>
    <w:p w14:paraId="19E95DD3" w14:textId="1DDBF4BE" w:rsidR="005D3589" w:rsidRDefault="005D3589" w:rsidP="003163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17F98">
        <w:rPr>
          <w:b/>
          <w:bCs/>
          <w:sz w:val="28"/>
          <w:szCs w:val="28"/>
        </w:rPr>
        <w:t>vaststellen van de agenda.</w:t>
      </w:r>
    </w:p>
    <w:p w14:paraId="7B44B8B0" w14:textId="2370C47E" w:rsidR="00417F98" w:rsidRDefault="00407548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Agendapunt 6 vervalt</w:t>
      </w:r>
      <w:r w:rsidR="00E000F0">
        <w:rPr>
          <w:sz w:val="28"/>
          <w:szCs w:val="28"/>
        </w:rPr>
        <w:t>.</w:t>
      </w:r>
    </w:p>
    <w:p w14:paraId="2BDC2292" w14:textId="759D1B4A" w:rsidR="009915FE" w:rsidRDefault="002443AD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Wijz zal in de februari vergadering nog een keer worden </w:t>
      </w:r>
      <w:r w:rsidR="003D33EB">
        <w:rPr>
          <w:sz w:val="28"/>
          <w:szCs w:val="28"/>
        </w:rPr>
        <w:t>uitgenodigd</w:t>
      </w:r>
      <w:r>
        <w:rPr>
          <w:sz w:val="28"/>
          <w:szCs w:val="28"/>
        </w:rPr>
        <w:t>.</w:t>
      </w:r>
    </w:p>
    <w:p w14:paraId="3ACA5386" w14:textId="02AF63F5" w:rsidR="000C15A7" w:rsidRDefault="008C3CAB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Agendapunt </w:t>
      </w:r>
      <w:r w:rsidR="003D33EB">
        <w:rPr>
          <w:sz w:val="28"/>
          <w:szCs w:val="28"/>
        </w:rPr>
        <w:t>6 thema’s</w:t>
      </w:r>
      <w:r>
        <w:rPr>
          <w:sz w:val="28"/>
          <w:szCs w:val="28"/>
        </w:rPr>
        <w:t xml:space="preserve"> voor 2023 bespreken</w:t>
      </w:r>
      <w:r w:rsidR="00A177C7">
        <w:rPr>
          <w:sz w:val="28"/>
          <w:szCs w:val="28"/>
        </w:rPr>
        <w:t>, wordt toege</w:t>
      </w:r>
      <w:r w:rsidR="00DC2491">
        <w:rPr>
          <w:sz w:val="28"/>
          <w:szCs w:val="28"/>
        </w:rPr>
        <w:t>voegd.</w:t>
      </w:r>
    </w:p>
    <w:p w14:paraId="47A0B521" w14:textId="00A6742A" w:rsidR="008C3CAB" w:rsidRDefault="009F5CD9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agenda wordt vastgesteld.</w:t>
      </w:r>
    </w:p>
    <w:p w14:paraId="32FED028" w14:textId="77777777" w:rsidR="009F5CD9" w:rsidRDefault="009F5CD9" w:rsidP="0031635E">
      <w:pPr>
        <w:spacing w:after="0"/>
        <w:rPr>
          <w:sz w:val="28"/>
          <w:szCs w:val="28"/>
        </w:rPr>
      </w:pPr>
    </w:p>
    <w:p w14:paraId="4E541989" w14:textId="7A64C7BF" w:rsidR="00952372" w:rsidRDefault="00952372" w:rsidP="003163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mededelingen.</w:t>
      </w:r>
    </w:p>
    <w:p w14:paraId="4F00D5AC" w14:textId="344D420A" w:rsidR="00865A15" w:rsidRDefault="00952372" w:rsidP="0031635E">
      <w:pPr>
        <w:spacing w:after="0"/>
        <w:rPr>
          <w:sz w:val="28"/>
          <w:szCs w:val="28"/>
        </w:rPr>
      </w:pPr>
      <w:r w:rsidRPr="00A416C3">
        <w:rPr>
          <w:sz w:val="28"/>
          <w:szCs w:val="28"/>
        </w:rPr>
        <w:t>Op maandag</w:t>
      </w:r>
      <w:r w:rsidR="00A416C3">
        <w:rPr>
          <w:sz w:val="28"/>
          <w:szCs w:val="28"/>
        </w:rPr>
        <w:t xml:space="preserve"> 21 november heeft de gemeenteraad het rekenkamerrapport </w:t>
      </w:r>
      <w:r w:rsidR="003266DE">
        <w:rPr>
          <w:sz w:val="28"/>
          <w:szCs w:val="28"/>
        </w:rPr>
        <w:t>vastgesteld. De raad heeft er wat kritische kant</w:t>
      </w:r>
      <w:r w:rsidR="00865A15">
        <w:rPr>
          <w:sz w:val="28"/>
          <w:szCs w:val="28"/>
        </w:rPr>
        <w:t xml:space="preserve">tekeningen bijgemaakt en is akkoord gegaan met het rapport. </w:t>
      </w:r>
      <w:r w:rsidR="003C4A4E">
        <w:rPr>
          <w:sz w:val="28"/>
          <w:szCs w:val="28"/>
        </w:rPr>
        <w:t xml:space="preserve">De wethouder heeft toegezegd dat zij in het voorjaar met uitwerkingsvoorstellen zal komen. </w:t>
      </w:r>
    </w:p>
    <w:p w14:paraId="77F7BBA8" w14:textId="2664A53E" w:rsidR="00B96C26" w:rsidRDefault="00BD304A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voorzitter heeft een concept</w:t>
      </w:r>
      <w:r w:rsidR="00D25DEB">
        <w:rPr>
          <w:sz w:val="28"/>
          <w:szCs w:val="28"/>
        </w:rPr>
        <w:t>advies geschreven over mantelzorg door en voor ouderen.</w:t>
      </w:r>
      <w:r w:rsidR="007D0A08">
        <w:rPr>
          <w:sz w:val="28"/>
          <w:szCs w:val="28"/>
        </w:rPr>
        <w:t xml:space="preserve"> Dit is naar de bestuursleden gegaan, zodra die </w:t>
      </w:r>
      <w:r w:rsidR="003D33EB">
        <w:rPr>
          <w:sz w:val="28"/>
          <w:szCs w:val="28"/>
        </w:rPr>
        <w:t>daarnaar</w:t>
      </w:r>
      <w:r w:rsidR="00E32D8D">
        <w:rPr>
          <w:sz w:val="28"/>
          <w:szCs w:val="28"/>
        </w:rPr>
        <w:t xml:space="preserve"> gekeken hebben, zal het concept naar de leden worden gestuurd voor commentaar</w:t>
      </w:r>
      <w:r w:rsidR="00AC332C">
        <w:rPr>
          <w:sz w:val="28"/>
          <w:szCs w:val="28"/>
        </w:rPr>
        <w:t>, er zal een datum worden aangegeven waarop de reacties binnen moeten zijn</w:t>
      </w:r>
      <w:r w:rsidR="00E32D8D">
        <w:rPr>
          <w:sz w:val="28"/>
          <w:szCs w:val="28"/>
        </w:rPr>
        <w:t xml:space="preserve">. </w:t>
      </w:r>
      <w:r w:rsidR="0036686A">
        <w:rPr>
          <w:sz w:val="28"/>
          <w:szCs w:val="28"/>
        </w:rPr>
        <w:t xml:space="preserve">Voordat </w:t>
      </w:r>
      <w:r w:rsidR="00B35F03">
        <w:rPr>
          <w:sz w:val="28"/>
          <w:szCs w:val="28"/>
        </w:rPr>
        <w:t xml:space="preserve">de </w:t>
      </w:r>
      <w:r w:rsidR="00D22D6C">
        <w:rPr>
          <w:sz w:val="28"/>
          <w:szCs w:val="28"/>
        </w:rPr>
        <w:t>definitieve versie</w:t>
      </w:r>
      <w:r w:rsidR="0036686A">
        <w:rPr>
          <w:sz w:val="28"/>
          <w:szCs w:val="28"/>
        </w:rPr>
        <w:t xml:space="preserve"> naar de gemeenteraad gaat.</w:t>
      </w:r>
      <w:r w:rsidR="00D22D6C">
        <w:rPr>
          <w:sz w:val="28"/>
          <w:szCs w:val="28"/>
        </w:rPr>
        <w:t xml:space="preserve"> Met het verzoek aan de gemeenteraad om dit mee te nemen in de uitwerking van de voorstellen van de wethouder.</w:t>
      </w:r>
      <w:r w:rsidR="008940DC">
        <w:rPr>
          <w:sz w:val="28"/>
          <w:szCs w:val="28"/>
        </w:rPr>
        <w:t xml:space="preserve"> </w:t>
      </w:r>
      <w:r w:rsidR="00F52ABA">
        <w:rPr>
          <w:sz w:val="28"/>
          <w:szCs w:val="28"/>
        </w:rPr>
        <w:t xml:space="preserve">De politieke partijen </w:t>
      </w:r>
      <w:r w:rsidR="00B62444">
        <w:rPr>
          <w:sz w:val="28"/>
          <w:szCs w:val="28"/>
        </w:rPr>
        <w:t xml:space="preserve">hebben positief gereageerd op het </w:t>
      </w:r>
      <w:r w:rsidR="00B62444">
        <w:rPr>
          <w:sz w:val="28"/>
          <w:szCs w:val="28"/>
        </w:rPr>
        <w:lastRenderedPageBreak/>
        <w:t xml:space="preserve">rapport. </w:t>
      </w:r>
      <w:r w:rsidR="00FE20E9">
        <w:rPr>
          <w:sz w:val="28"/>
          <w:szCs w:val="28"/>
        </w:rPr>
        <w:t>Er waren eigenlijk geen kritische opmerkingen van de gemeenteraad.</w:t>
      </w:r>
      <w:r w:rsidR="00BE365A">
        <w:rPr>
          <w:sz w:val="28"/>
          <w:szCs w:val="28"/>
        </w:rPr>
        <w:t xml:space="preserve"> </w:t>
      </w:r>
      <w:r w:rsidR="0055226C">
        <w:rPr>
          <w:sz w:val="28"/>
          <w:szCs w:val="28"/>
        </w:rPr>
        <w:t>De Seniorenraad is een paar keer genoemd door de raadsleden</w:t>
      </w:r>
      <w:r w:rsidR="00B96C26">
        <w:rPr>
          <w:sz w:val="28"/>
          <w:szCs w:val="28"/>
        </w:rPr>
        <w:t>, dat we betrokken waren bij het onderzoek en dat wij reacties hebben gegeven</w:t>
      </w:r>
      <w:r w:rsidR="00C5783E">
        <w:rPr>
          <w:sz w:val="28"/>
          <w:szCs w:val="28"/>
        </w:rPr>
        <w:t>.</w:t>
      </w:r>
    </w:p>
    <w:p w14:paraId="40F12319" w14:textId="5CF5E39C" w:rsidR="00C5783E" w:rsidRDefault="00981996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heer van de Pol vindt dat wij met plannen moeten komen</w:t>
      </w:r>
      <w:r w:rsidR="002003FE">
        <w:rPr>
          <w:sz w:val="28"/>
          <w:szCs w:val="28"/>
        </w:rPr>
        <w:t xml:space="preserve"> en zorgen dat deze in de uitwerking van de wethouder worden meegenomen.</w:t>
      </w:r>
    </w:p>
    <w:p w14:paraId="3EE9EDF4" w14:textId="0094D5EF" w:rsidR="002003FE" w:rsidRDefault="00813ACB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komt een adviesaanvraag over ouderenhuisvesting, op 8 december heeft het bestuur een gesprek hierover met </w:t>
      </w:r>
      <w:r w:rsidR="001C1E4C">
        <w:rPr>
          <w:sz w:val="28"/>
          <w:szCs w:val="28"/>
        </w:rPr>
        <w:t xml:space="preserve">de heer Sander </w:t>
      </w:r>
      <w:r w:rsidR="0066496D">
        <w:rPr>
          <w:sz w:val="28"/>
          <w:szCs w:val="28"/>
        </w:rPr>
        <w:t xml:space="preserve">Oosterhuis. </w:t>
      </w:r>
      <w:r w:rsidR="00053321">
        <w:rPr>
          <w:sz w:val="28"/>
          <w:szCs w:val="28"/>
        </w:rPr>
        <w:t xml:space="preserve">Hij wil indien nodig ook op de vergadering van </w:t>
      </w:r>
      <w:r w:rsidR="00B22035">
        <w:rPr>
          <w:sz w:val="28"/>
          <w:szCs w:val="28"/>
        </w:rPr>
        <w:t xml:space="preserve">25 januari uitleg komen geven. </w:t>
      </w:r>
    </w:p>
    <w:p w14:paraId="72B13285" w14:textId="77777777" w:rsidR="00B22035" w:rsidRDefault="00B22035" w:rsidP="0031635E">
      <w:pPr>
        <w:spacing w:after="0"/>
        <w:rPr>
          <w:sz w:val="28"/>
          <w:szCs w:val="28"/>
        </w:rPr>
      </w:pPr>
    </w:p>
    <w:p w14:paraId="346F11FE" w14:textId="409E128C" w:rsidR="00195469" w:rsidRDefault="00195469" w:rsidP="003163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ingekomen stukken.</w:t>
      </w:r>
    </w:p>
    <w:p w14:paraId="57028536" w14:textId="228AFF4E" w:rsidR="00195469" w:rsidRDefault="00195469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lijst is toegestuurd aan de leden.</w:t>
      </w:r>
    </w:p>
    <w:p w14:paraId="1307A9BE" w14:textId="46321A3E" w:rsidR="00195469" w:rsidRDefault="00C4791F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de Swoll</w:t>
      </w:r>
      <w:r w:rsidR="00DD444F">
        <w:rPr>
          <w:sz w:val="28"/>
          <w:szCs w:val="28"/>
        </w:rPr>
        <w:t>e</w:t>
      </w:r>
      <w:r w:rsidR="00644C9A">
        <w:rPr>
          <w:sz w:val="28"/>
          <w:szCs w:val="28"/>
        </w:rPr>
        <w:t xml:space="preserve">naer staat een 2 pagina </w:t>
      </w:r>
      <w:r w:rsidR="00C965F7">
        <w:rPr>
          <w:sz w:val="28"/>
          <w:szCs w:val="28"/>
        </w:rPr>
        <w:t>grootte informatie over de veranderde huisvuil afvoer. Hierom hebben wij ook gevraagd</w:t>
      </w:r>
      <w:r w:rsidR="00F86573">
        <w:rPr>
          <w:sz w:val="28"/>
          <w:szCs w:val="28"/>
        </w:rPr>
        <w:t>. Tevens is huis aan huis een informatiefolder bezorgd.</w:t>
      </w:r>
    </w:p>
    <w:p w14:paraId="68406314" w14:textId="697DECCE" w:rsidR="00F86573" w:rsidRDefault="00584D64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Het blijkt dat bij de leden </w:t>
      </w:r>
      <w:r w:rsidR="00E161CF">
        <w:rPr>
          <w:sz w:val="28"/>
          <w:szCs w:val="28"/>
        </w:rPr>
        <w:t>veel onduidelijkheid bestaat over uitleg.</w:t>
      </w:r>
    </w:p>
    <w:p w14:paraId="595E40E5" w14:textId="373D1418" w:rsidR="00E161CF" w:rsidRDefault="00DD437B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heer van de Pol mist de vergelijking tussen de tarieven van dit jaar en het volgende jaar. </w:t>
      </w:r>
      <w:r w:rsidR="009D1D5A">
        <w:rPr>
          <w:sz w:val="28"/>
          <w:szCs w:val="28"/>
        </w:rPr>
        <w:t xml:space="preserve">Ook mist hij de </w:t>
      </w:r>
      <w:r w:rsidR="00C357ED">
        <w:rPr>
          <w:sz w:val="28"/>
          <w:szCs w:val="28"/>
        </w:rPr>
        <w:t xml:space="preserve">informatie hoeveel keer je restafval kunt storten en </w:t>
      </w:r>
      <w:r w:rsidR="00756BFE">
        <w:rPr>
          <w:sz w:val="28"/>
          <w:szCs w:val="28"/>
        </w:rPr>
        <w:t>hoe vaak je grof/tuinafval kunt laten ophalen.</w:t>
      </w:r>
      <w:r w:rsidR="00A25B85">
        <w:rPr>
          <w:sz w:val="28"/>
          <w:szCs w:val="28"/>
        </w:rPr>
        <w:t xml:space="preserve"> </w:t>
      </w:r>
    </w:p>
    <w:p w14:paraId="53459C53" w14:textId="0562718A" w:rsidR="0049263F" w:rsidRDefault="005A3AFE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heer van de Pol vindt dat wij een vinger aan de pols moeten houden en problemen moeten signaleren</w:t>
      </w:r>
      <w:r w:rsidR="00D65674">
        <w:rPr>
          <w:sz w:val="28"/>
          <w:szCs w:val="28"/>
        </w:rPr>
        <w:t>. Wij zullen betrokken blijven bij de evaluaties</w:t>
      </w:r>
      <w:r w:rsidR="00936D83">
        <w:rPr>
          <w:sz w:val="28"/>
          <w:szCs w:val="28"/>
        </w:rPr>
        <w:t>.</w:t>
      </w:r>
    </w:p>
    <w:p w14:paraId="235651D8" w14:textId="77777777" w:rsidR="00936D83" w:rsidRDefault="00936D83" w:rsidP="0031635E">
      <w:pPr>
        <w:spacing w:after="0"/>
        <w:rPr>
          <w:sz w:val="28"/>
          <w:szCs w:val="28"/>
        </w:rPr>
      </w:pPr>
    </w:p>
    <w:p w14:paraId="50060BAC" w14:textId="45FF124A" w:rsidR="003F0828" w:rsidRDefault="00173D29" w:rsidP="003163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verslag van de vergadering d.d. 27 oktober 2022.</w:t>
      </w:r>
    </w:p>
    <w:p w14:paraId="32E4AA12" w14:textId="4AA3C827" w:rsidR="00173D29" w:rsidRDefault="00567110" w:rsidP="0017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N.a.v. </w:t>
      </w:r>
      <w:r w:rsidR="000A779E">
        <w:rPr>
          <w:sz w:val="28"/>
          <w:szCs w:val="28"/>
        </w:rPr>
        <w:t xml:space="preserve">punt 6 Provinciaal overleg, deelt de voorzitter mee dat wij voorstellen om </w:t>
      </w:r>
      <w:r w:rsidR="00AD0CEE">
        <w:rPr>
          <w:sz w:val="28"/>
          <w:szCs w:val="28"/>
        </w:rPr>
        <w:t xml:space="preserve">een volgend overleg op basis van thema’s te </w:t>
      </w:r>
      <w:r w:rsidR="00662753">
        <w:rPr>
          <w:sz w:val="28"/>
          <w:szCs w:val="28"/>
        </w:rPr>
        <w:t xml:space="preserve">organiseren en niet </w:t>
      </w:r>
      <w:r w:rsidR="00711404">
        <w:rPr>
          <w:sz w:val="28"/>
          <w:szCs w:val="28"/>
        </w:rPr>
        <w:t>zoals</w:t>
      </w:r>
      <w:r w:rsidR="00C249FE">
        <w:rPr>
          <w:sz w:val="28"/>
          <w:szCs w:val="28"/>
        </w:rPr>
        <w:t xml:space="preserve"> de vorige keer. Er is niet achter te komen hoeveel seniorenraden we in Overijssel kenne</w:t>
      </w:r>
      <w:r w:rsidR="001156E2">
        <w:rPr>
          <w:sz w:val="28"/>
          <w:szCs w:val="28"/>
        </w:rPr>
        <w:t>n.</w:t>
      </w:r>
    </w:p>
    <w:p w14:paraId="124A597B" w14:textId="6FE3C8CA" w:rsidR="006F3935" w:rsidRDefault="00286423" w:rsidP="0017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heer van der Pol heeft wel vastgesteld dat er in veel gemeenten een boekje </w:t>
      </w:r>
      <w:r w:rsidR="003276E3">
        <w:rPr>
          <w:sz w:val="28"/>
          <w:szCs w:val="28"/>
        </w:rPr>
        <w:t>bestaat waarin alle voor ouderen belangrijke zaken staan.</w:t>
      </w:r>
      <w:r w:rsidR="00607C90">
        <w:rPr>
          <w:sz w:val="28"/>
          <w:szCs w:val="28"/>
        </w:rPr>
        <w:t xml:space="preserve"> Hij zal een overzicht toesturen.</w:t>
      </w:r>
    </w:p>
    <w:p w14:paraId="2FFDD602" w14:textId="2C3DA4BD" w:rsidR="001156E2" w:rsidRDefault="001156E2" w:rsidP="0017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Het verslag wordt vastgesteld.</w:t>
      </w:r>
    </w:p>
    <w:p w14:paraId="2B11D9FB" w14:textId="77777777" w:rsidR="001156E2" w:rsidRPr="00567110" w:rsidRDefault="001156E2" w:rsidP="00173D29">
      <w:pPr>
        <w:spacing w:after="0"/>
        <w:jc w:val="both"/>
        <w:rPr>
          <w:sz w:val="28"/>
          <w:szCs w:val="28"/>
        </w:rPr>
      </w:pPr>
    </w:p>
    <w:p w14:paraId="21595763" w14:textId="77777777" w:rsidR="001138EC" w:rsidRDefault="001138EC" w:rsidP="0031635E">
      <w:pPr>
        <w:spacing w:after="0"/>
        <w:rPr>
          <w:b/>
          <w:bCs/>
          <w:sz w:val="28"/>
          <w:szCs w:val="28"/>
        </w:rPr>
      </w:pPr>
    </w:p>
    <w:p w14:paraId="1ADCF1CF" w14:textId="77777777" w:rsidR="001138EC" w:rsidRDefault="001138EC" w:rsidP="0031635E">
      <w:pPr>
        <w:spacing w:after="0"/>
        <w:rPr>
          <w:b/>
          <w:bCs/>
          <w:sz w:val="28"/>
          <w:szCs w:val="28"/>
        </w:rPr>
      </w:pPr>
    </w:p>
    <w:p w14:paraId="7BA7D08D" w14:textId="77777777" w:rsidR="001138EC" w:rsidRDefault="001138EC" w:rsidP="0031635E">
      <w:pPr>
        <w:spacing w:after="0"/>
        <w:rPr>
          <w:b/>
          <w:bCs/>
          <w:sz w:val="28"/>
          <w:szCs w:val="28"/>
        </w:rPr>
      </w:pPr>
    </w:p>
    <w:p w14:paraId="0EE6F586" w14:textId="29354514" w:rsidR="00756BFE" w:rsidRDefault="00DC2491" w:rsidP="003163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65A94">
        <w:rPr>
          <w:b/>
          <w:bCs/>
          <w:sz w:val="28"/>
          <w:szCs w:val="28"/>
        </w:rPr>
        <w:t>thema’s voor 2023.</w:t>
      </w:r>
    </w:p>
    <w:p w14:paraId="3F4A8924" w14:textId="17C6876A" w:rsidR="00865A94" w:rsidRDefault="00F95B2E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Mevrouw Vervaart </w:t>
      </w:r>
      <w:r w:rsidR="00494258">
        <w:rPr>
          <w:sz w:val="28"/>
          <w:szCs w:val="28"/>
        </w:rPr>
        <w:t xml:space="preserve">stelt voor om wonen en zorg op één te zetten. </w:t>
      </w:r>
      <w:r w:rsidR="004805C4">
        <w:rPr>
          <w:sz w:val="28"/>
          <w:szCs w:val="28"/>
        </w:rPr>
        <w:t>De secretaris stelt voor om mobiliteit te noteren.</w:t>
      </w:r>
      <w:r w:rsidR="00F23468">
        <w:rPr>
          <w:sz w:val="28"/>
          <w:szCs w:val="28"/>
        </w:rPr>
        <w:t xml:space="preserve"> </w:t>
      </w:r>
      <w:r w:rsidR="003E2FFF">
        <w:rPr>
          <w:sz w:val="28"/>
          <w:szCs w:val="28"/>
        </w:rPr>
        <w:t>Wij moeten inventariseren wat de behoefte van de oudere inwoners is.</w:t>
      </w:r>
      <w:r w:rsidR="002204CF">
        <w:rPr>
          <w:sz w:val="28"/>
          <w:szCs w:val="28"/>
        </w:rPr>
        <w:t xml:space="preserve"> </w:t>
      </w:r>
    </w:p>
    <w:p w14:paraId="602EB6E8" w14:textId="2D8F01A0" w:rsidR="00B9589D" w:rsidRDefault="00B9589D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Mobiliteit is belangrijk voor met name ouderen om deel te nemen </w:t>
      </w:r>
      <w:r w:rsidR="00A3752A">
        <w:rPr>
          <w:sz w:val="28"/>
          <w:szCs w:val="28"/>
        </w:rPr>
        <w:t>aan het sociale verkeer.</w:t>
      </w:r>
      <w:r w:rsidR="009E21F9">
        <w:rPr>
          <w:sz w:val="28"/>
          <w:szCs w:val="28"/>
        </w:rPr>
        <w:t xml:space="preserve"> De heer de Quartel zegt dat </w:t>
      </w:r>
      <w:r w:rsidR="00711404">
        <w:rPr>
          <w:sz w:val="28"/>
          <w:szCs w:val="28"/>
        </w:rPr>
        <w:t>Wijz heeft</w:t>
      </w:r>
      <w:r w:rsidR="009E21F9">
        <w:rPr>
          <w:sz w:val="28"/>
          <w:szCs w:val="28"/>
        </w:rPr>
        <w:t xml:space="preserve"> </w:t>
      </w:r>
      <w:r w:rsidR="00980044">
        <w:rPr>
          <w:sz w:val="28"/>
          <w:szCs w:val="28"/>
        </w:rPr>
        <w:t xml:space="preserve">aangevraagd </w:t>
      </w:r>
      <w:r w:rsidR="009E21F9">
        <w:rPr>
          <w:sz w:val="28"/>
          <w:szCs w:val="28"/>
        </w:rPr>
        <w:t xml:space="preserve">om Automaatje van de ANWB </w:t>
      </w:r>
      <w:r w:rsidR="00DA15C4">
        <w:rPr>
          <w:sz w:val="28"/>
          <w:szCs w:val="28"/>
        </w:rPr>
        <w:t xml:space="preserve">in te schakelen en </w:t>
      </w:r>
      <w:r w:rsidR="00581359">
        <w:rPr>
          <w:sz w:val="28"/>
          <w:szCs w:val="28"/>
        </w:rPr>
        <w:t>2 bussen om mensen die heel kwe</w:t>
      </w:r>
      <w:r w:rsidR="00E62A73">
        <w:rPr>
          <w:sz w:val="28"/>
          <w:szCs w:val="28"/>
        </w:rPr>
        <w:t>ts</w:t>
      </w:r>
      <w:r w:rsidR="00581359">
        <w:rPr>
          <w:sz w:val="28"/>
          <w:szCs w:val="28"/>
        </w:rPr>
        <w:t xml:space="preserve">baar zijn </w:t>
      </w:r>
      <w:r w:rsidR="00E62A73">
        <w:rPr>
          <w:sz w:val="28"/>
          <w:szCs w:val="28"/>
        </w:rPr>
        <w:t>en niet ver kunnen lopen te helpen.</w:t>
      </w:r>
      <w:r w:rsidR="00980044">
        <w:rPr>
          <w:sz w:val="28"/>
          <w:szCs w:val="28"/>
        </w:rPr>
        <w:t xml:space="preserve"> </w:t>
      </w:r>
      <w:r w:rsidR="002C7F38">
        <w:rPr>
          <w:sz w:val="28"/>
          <w:szCs w:val="28"/>
        </w:rPr>
        <w:t>De voorzitter vraagt om de Seniorenraad op de hoogte te houden, zodat wij in ons overleg met de wethouder dit kunnen ondersteunen.</w:t>
      </w:r>
    </w:p>
    <w:p w14:paraId="6EF977F2" w14:textId="7EBD2E44" w:rsidR="0072456B" w:rsidRDefault="0072456B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heer </w:t>
      </w:r>
      <w:r w:rsidR="00AB0BC8">
        <w:rPr>
          <w:sz w:val="28"/>
          <w:szCs w:val="28"/>
        </w:rPr>
        <w:t>van der Spek stelt voor om</w:t>
      </w:r>
      <w:r w:rsidR="00907DF0">
        <w:rPr>
          <w:sz w:val="28"/>
          <w:szCs w:val="28"/>
        </w:rPr>
        <w:t xml:space="preserve"> </w:t>
      </w:r>
      <w:r w:rsidR="00147EF9">
        <w:rPr>
          <w:sz w:val="28"/>
          <w:szCs w:val="28"/>
        </w:rPr>
        <w:t xml:space="preserve">de financiële </w:t>
      </w:r>
      <w:r w:rsidR="002751C7">
        <w:rPr>
          <w:sz w:val="28"/>
          <w:szCs w:val="28"/>
        </w:rPr>
        <w:t xml:space="preserve">situatie </w:t>
      </w:r>
      <w:r w:rsidR="00147EF9">
        <w:rPr>
          <w:sz w:val="28"/>
          <w:szCs w:val="28"/>
        </w:rPr>
        <w:t xml:space="preserve">van ouderen </w:t>
      </w:r>
      <w:r w:rsidR="00197672">
        <w:rPr>
          <w:sz w:val="28"/>
          <w:szCs w:val="28"/>
        </w:rPr>
        <w:t>en de schulden die men heeft.</w:t>
      </w:r>
    </w:p>
    <w:p w14:paraId="629A1AB9" w14:textId="0D5E35B8" w:rsidR="003D22E5" w:rsidRDefault="003D22E5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heer Kremer </w:t>
      </w:r>
      <w:r w:rsidR="003B7917">
        <w:rPr>
          <w:sz w:val="28"/>
          <w:szCs w:val="28"/>
        </w:rPr>
        <w:t>vindt dat wij meer aan communicatie moeten doen. We moeten laten weten wie we zijn en wat we doen.</w:t>
      </w:r>
      <w:r w:rsidR="003E7419">
        <w:rPr>
          <w:sz w:val="28"/>
          <w:szCs w:val="28"/>
        </w:rPr>
        <w:t xml:space="preserve"> Meer contacten met organisaties die </w:t>
      </w:r>
      <w:r w:rsidR="00DE568B">
        <w:rPr>
          <w:sz w:val="28"/>
          <w:szCs w:val="28"/>
        </w:rPr>
        <w:t>op hetzelfde gebied werkzaam zijn.</w:t>
      </w:r>
    </w:p>
    <w:p w14:paraId="43190DB2" w14:textId="77777777" w:rsidR="00E62A73" w:rsidRDefault="00E62A73" w:rsidP="0031635E">
      <w:pPr>
        <w:spacing w:after="0"/>
        <w:rPr>
          <w:sz w:val="28"/>
          <w:szCs w:val="28"/>
        </w:rPr>
      </w:pPr>
    </w:p>
    <w:p w14:paraId="22810582" w14:textId="65D5C294" w:rsidR="00905244" w:rsidRDefault="00905244" w:rsidP="0031635E">
      <w:pPr>
        <w:spacing w:after="0"/>
        <w:rPr>
          <w:sz w:val="28"/>
          <w:szCs w:val="28"/>
        </w:rPr>
      </w:pPr>
      <w:r>
        <w:rPr>
          <w:sz w:val="28"/>
          <w:szCs w:val="28"/>
        </w:rPr>
        <w:t>De volgende onderwerpen zullen</w:t>
      </w:r>
      <w:r w:rsidR="002E7606">
        <w:rPr>
          <w:sz w:val="28"/>
          <w:szCs w:val="28"/>
        </w:rPr>
        <w:t xml:space="preserve"> thema’s </w:t>
      </w:r>
      <w:r w:rsidR="00711404">
        <w:rPr>
          <w:sz w:val="28"/>
          <w:szCs w:val="28"/>
        </w:rPr>
        <w:t>zijn voor</w:t>
      </w:r>
      <w:r w:rsidR="002E7606">
        <w:rPr>
          <w:sz w:val="28"/>
          <w:szCs w:val="28"/>
        </w:rPr>
        <w:t xml:space="preserve"> 2023:</w:t>
      </w:r>
    </w:p>
    <w:p w14:paraId="427DDD9F" w14:textId="65F02FEE" w:rsidR="00A56C0B" w:rsidRDefault="00264791" w:rsidP="002E7606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 w:rsidRPr="002E7606">
        <w:rPr>
          <w:sz w:val="28"/>
          <w:szCs w:val="28"/>
        </w:rPr>
        <w:t>wonen zorg en welzijn.</w:t>
      </w:r>
    </w:p>
    <w:p w14:paraId="4F6A5BA5" w14:textId="03C0D576" w:rsidR="004D6889" w:rsidRDefault="002751C7" w:rsidP="002E7606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4D6889">
        <w:rPr>
          <w:sz w:val="28"/>
          <w:szCs w:val="28"/>
        </w:rPr>
        <w:t>obiliteit</w:t>
      </w:r>
      <w:r w:rsidR="008F2598">
        <w:rPr>
          <w:sz w:val="28"/>
          <w:szCs w:val="28"/>
        </w:rPr>
        <w:t>.</w:t>
      </w:r>
    </w:p>
    <w:p w14:paraId="77BAD0E6" w14:textId="15AA0495" w:rsidR="008F2598" w:rsidRDefault="009E1D31" w:rsidP="002E7606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AA387A">
        <w:rPr>
          <w:sz w:val="28"/>
          <w:szCs w:val="28"/>
        </w:rPr>
        <w:t>rmoede ouderen</w:t>
      </w:r>
      <w:r w:rsidR="007A45BA">
        <w:rPr>
          <w:sz w:val="28"/>
          <w:szCs w:val="28"/>
        </w:rPr>
        <w:t>.</w:t>
      </w:r>
    </w:p>
    <w:p w14:paraId="4AEC2C94" w14:textId="047883EB" w:rsidR="007A45BA" w:rsidRDefault="00975C94" w:rsidP="002E7606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596586">
        <w:rPr>
          <w:sz w:val="28"/>
          <w:szCs w:val="28"/>
        </w:rPr>
        <w:t>ommunicatie</w:t>
      </w:r>
      <w:r w:rsidR="00263225">
        <w:rPr>
          <w:sz w:val="28"/>
          <w:szCs w:val="28"/>
        </w:rPr>
        <w:t>, naamsbekendheid.</w:t>
      </w:r>
    </w:p>
    <w:p w14:paraId="3930AA9C" w14:textId="31CDD13E" w:rsidR="00250C0A" w:rsidRDefault="00711404" w:rsidP="002E7606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355853">
        <w:rPr>
          <w:sz w:val="28"/>
          <w:szCs w:val="28"/>
        </w:rPr>
        <w:t>enzaamheid.</w:t>
      </w:r>
    </w:p>
    <w:p w14:paraId="23A1BA3F" w14:textId="4DC0241A" w:rsidR="00355853" w:rsidRDefault="003D33EB" w:rsidP="002E7606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2D1521">
        <w:rPr>
          <w:sz w:val="28"/>
          <w:szCs w:val="28"/>
        </w:rPr>
        <w:t>ementie</w:t>
      </w:r>
      <w:r w:rsidR="00A617C5">
        <w:rPr>
          <w:sz w:val="28"/>
          <w:szCs w:val="28"/>
        </w:rPr>
        <w:t>.</w:t>
      </w:r>
    </w:p>
    <w:p w14:paraId="6555A835" w14:textId="31924B30" w:rsidR="00A617C5" w:rsidRDefault="003D33EB" w:rsidP="00A617C5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A617C5">
        <w:rPr>
          <w:sz w:val="28"/>
          <w:szCs w:val="28"/>
        </w:rPr>
        <w:t>ezondheid.</w:t>
      </w:r>
    </w:p>
    <w:p w14:paraId="260BBB69" w14:textId="0EAB050C" w:rsidR="00A617C5" w:rsidRDefault="00150DA2" w:rsidP="00A617C5">
      <w:pPr>
        <w:spacing w:after="0"/>
        <w:rPr>
          <w:sz w:val="28"/>
          <w:szCs w:val="28"/>
        </w:rPr>
      </w:pPr>
      <w:r>
        <w:rPr>
          <w:sz w:val="28"/>
          <w:szCs w:val="28"/>
        </w:rPr>
        <w:t>Het bestuur zal deze lijst bespreken en een definitieve lijst aan de leden toe zenden</w:t>
      </w:r>
      <w:r w:rsidR="00C513A7">
        <w:rPr>
          <w:sz w:val="28"/>
          <w:szCs w:val="28"/>
        </w:rPr>
        <w:t xml:space="preserve">. </w:t>
      </w:r>
      <w:r w:rsidR="00CD56BA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CD56BA">
        <w:rPr>
          <w:sz w:val="28"/>
          <w:szCs w:val="28"/>
        </w:rPr>
        <w:t xml:space="preserve"> leden wordt verzocht over deze onderwerpen na te denken</w:t>
      </w:r>
      <w:r>
        <w:rPr>
          <w:sz w:val="28"/>
          <w:szCs w:val="28"/>
        </w:rPr>
        <w:t xml:space="preserve"> en te reageren.</w:t>
      </w:r>
    </w:p>
    <w:p w14:paraId="0C8AEB44" w14:textId="77777777" w:rsidR="00150DA2" w:rsidRDefault="00150DA2" w:rsidP="00A617C5">
      <w:pPr>
        <w:spacing w:after="0"/>
        <w:rPr>
          <w:sz w:val="28"/>
          <w:szCs w:val="28"/>
        </w:rPr>
      </w:pPr>
    </w:p>
    <w:p w14:paraId="17EF972B" w14:textId="3946E814" w:rsidR="00C513A7" w:rsidRDefault="00C513A7" w:rsidP="00C513A7">
      <w:pPr>
        <w:spacing w:after="0"/>
        <w:rPr>
          <w:b/>
          <w:bCs/>
          <w:sz w:val="28"/>
          <w:szCs w:val="28"/>
        </w:rPr>
      </w:pPr>
      <w:r w:rsidRPr="00C513A7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="003834E5">
        <w:rPr>
          <w:b/>
          <w:bCs/>
          <w:sz w:val="28"/>
          <w:szCs w:val="28"/>
        </w:rPr>
        <w:t>nieuws van de aangesloten organisaties.</w:t>
      </w:r>
    </w:p>
    <w:p w14:paraId="35614A72" w14:textId="18BB7E6F" w:rsidR="003834E5" w:rsidRDefault="00F67630" w:rsidP="00C513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heer Atak zegt dat er </w:t>
      </w:r>
      <w:r w:rsidR="0060761D">
        <w:rPr>
          <w:sz w:val="28"/>
          <w:szCs w:val="28"/>
        </w:rPr>
        <w:t xml:space="preserve">een overleg is over buskaarten voor ouderen. </w:t>
      </w:r>
      <w:r w:rsidR="00A45875">
        <w:rPr>
          <w:sz w:val="28"/>
          <w:szCs w:val="28"/>
        </w:rPr>
        <w:t>Dit ka</w:t>
      </w:r>
      <w:r w:rsidR="00EE4D59">
        <w:rPr>
          <w:sz w:val="28"/>
          <w:szCs w:val="28"/>
        </w:rPr>
        <w:t>n via</w:t>
      </w:r>
      <w:r w:rsidR="00A45875">
        <w:rPr>
          <w:sz w:val="28"/>
          <w:szCs w:val="28"/>
        </w:rPr>
        <w:t xml:space="preserve"> de </w:t>
      </w:r>
      <w:r w:rsidR="003D33EB">
        <w:rPr>
          <w:sz w:val="28"/>
          <w:szCs w:val="28"/>
        </w:rPr>
        <w:t>ov-ambassadeurs</w:t>
      </w:r>
      <w:r w:rsidR="00A45875">
        <w:rPr>
          <w:sz w:val="28"/>
          <w:szCs w:val="28"/>
        </w:rPr>
        <w:t xml:space="preserve">. </w:t>
      </w:r>
      <w:r w:rsidR="006B343B">
        <w:rPr>
          <w:sz w:val="28"/>
          <w:szCs w:val="28"/>
        </w:rPr>
        <w:t xml:space="preserve">De heer Atak heeft contact gehad met de </w:t>
      </w:r>
      <w:r w:rsidR="003D33EB">
        <w:rPr>
          <w:sz w:val="28"/>
          <w:szCs w:val="28"/>
        </w:rPr>
        <w:t>ov-ambassadeurs</w:t>
      </w:r>
      <w:r w:rsidR="00EE4D59">
        <w:rPr>
          <w:sz w:val="28"/>
          <w:szCs w:val="28"/>
        </w:rPr>
        <w:t>.</w:t>
      </w:r>
      <w:r w:rsidR="00177B00">
        <w:rPr>
          <w:sz w:val="28"/>
          <w:szCs w:val="28"/>
        </w:rPr>
        <w:t xml:space="preserve"> </w:t>
      </w:r>
    </w:p>
    <w:p w14:paraId="7A01F83E" w14:textId="70CFB56B" w:rsidR="00956327" w:rsidRDefault="001E7A55" w:rsidP="00C513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Mevrouw Vervaart heeft een </w:t>
      </w:r>
      <w:r w:rsidR="0036601E">
        <w:rPr>
          <w:sz w:val="28"/>
          <w:szCs w:val="28"/>
        </w:rPr>
        <w:t>ledenvergadering KBO Overijssel gehad. Er is op deze vergadering besloten om uit de landelijke KBO te stappen</w:t>
      </w:r>
      <w:r w:rsidR="00891C8F">
        <w:rPr>
          <w:sz w:val="28"/>
          <w:szCs w:val="28"/>
        </w:rPr>
        <w:t xml:space="preserve"> per 1 janua</w:t>
      </w:r>
      <w:r w:rsidR="003510C1">
        <w:rPr>
          <w:sz w:val="28"/>
          <w:szCs w:val="28"/>
        </w:rPr>
        <w:t>ri</w:t>
      </w:r>
      <w:r w:rsidR="00891C8F">
        <w:rPr>
          <w:sz w:val="28"/>
          <w:szCs w:val="28"/>
        </w:rPr>
        <w:t xml:space="preserve"> 2023</w:t>
      </w:r>
      <w:r w:rsidR="0036601E">
        <w:rPr>
          <w:sz w:val="28"/>
          <w:szCs w:val="28"/>
        </w:rPr>
        <w:t>. Voor de samenwerking in Zwolle</w:t>
      </w:r>
      <w:r w:rsidR="00AF2C13">
        <w:rPr>
          <w:sz w:val="28"/>
          <w:szCs w:val="28"/>
        </w:rPr>
        <w:t xml:space="preserve"> heeft dit geen gevolgen.</w:t>
      </w:r>
      <w:r w:rsidR="007C4CEB">
        <w:rPr>
          <w:sz w:val="28"/>
          <w:szCs w:val="28"/>
        </w:rPr>
        <w:t xml:space="preserve"> </w:t>
      </w:r>
    </w:p>
    <w:p w14:paraId="480AE62D" w14:textId="058A3897" w:rsidR="00463C29" w:rsidRDefault="00C64FA3" w:rsidP="00C513A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Er wordt een Kerstdiner </w:t>
      </w:r>
      <w:r w:rsidR="006C4B9E">
        <w:rPr>
          <w:sz w:val="28"/>
          <w:szCs w:val="28"/>
        </w:rPr>
        <w:t>georganiseerd</w:t>
      </w:r>
      <w:r w:rsidR="007712F2">
        <w:rPr>
          <w:sz w:val="28"/>
          <w:szCs w:val="28"/>
        </w:rPr>
        <w:t>. Hiervoor zijn minder aanmeldingen dan vorig jaar.</w:t>
      </w:r>
    </w:p>
    <w:p w14:paraId="1FEDCC1C" w14:textId="31AD7D2E" w:rsidR="00A3028C" w:rsidRDefault="006011AB" w:rsidP="00C513A7">
      <w:pPr>
        <w:spacing w:after="0"/>
        <w:rPr>
          <w:sz w:val="28"/>
          <w:szCs w:val="28"/>
        </w:rPr>
      </w:pPr>
      <w:r w:rsidRPr="006011AB">
        <w:rPr>
          <w:sz w:val="28"/>
          <w:szCs w:val="28"/>
        </w:rPr>
        <w:t xml:space="preserve">De FNV de positie van </w:t>
      </w:r>
      <w:r>
        <w:rPr>
          <w:sz w:val="28"/>
          <w:szCs w:val="28"/>
        </w:rPr>
        <w:t xml:space="preserve">de </w:t>
      </w:r>
      <w:r w:rsidR="007A5ADA">
        <w:rPr>
          <w:sz w:val="28"/>
          <w:szCs w:val="28"/>
        </w:rPr>
        <w:t>senioren heeft een tijdje onder druk gestaan.</w:t>
      </w:r>
      <w:r w:rsidR="0000455C">
        <w:rPr>
          <w:sz w:val="28"/>
          <w:szCs w:val="28"/>
        </w:rPr>
        <w:t xml:space="preserve"> </w:t>
      </w:r>
      <w:r w:rsidR="00DB6428">
        <w:rPr>
          <w:sz w:val="28"/>
          <w:szCs w:val="28"/>
        </w:rPr>
        <w:t>Er verander</w:t>
      </w:r>
      <w:r w:rsidR="009B14BE">
        <w:rPr>
          <w:sz w:val="28"/>
          <w:szCs w:val="28"/>
        </w:rPr>
        <w:t>t niets in positie van de senioren bij de FNV.</w:t>
      </w:r>
    </w:p>
    <w:p w14:paraId="36A3992F" w14:textId="6B603FCC" w:rsidR="009B14BE" w:rsidRDefault="00390685" w:rsidP="00C513A7">
      <w:pPr>
        <w:spacing w:after="0"/>
        <w:rPr>
          <w:sz w:val="28"/>
          <w:szCs w:val="28"/>
        </w:rPr>
      </w:pPr>
      <w:r>
        <w:rPr>
          <w:sz w:val="28"/>
          <w:szCs w:val="28"/>
        </w:rPr>
        <w:t>De heer de Quartel zegt dat d</w:t>
      </w:r>
      <w:r w:rsidR="00404CEF">
        <w:rPr>
          <w:sz w:val="28"/>
          <w:szCs w:val="28"/>
        </w:rPr>
        <w:t>e b</w:t>
      </w:r>
      <w:r w:rsidR="00497C56">
        <w:rPr>
          <w:sz w:val="28"/>
          <w:szCs w:val="28"/>
        </w:rPr>
        <w:t>o</w:t>
      </w:r>
      <w:r w:rsidR="00404CEF">
        <w:rPr>
          <w:sz w:val="28"/>
          <w:szCs w:val="28"/>
        </w:rPr>
        <w:t>uwplannen voor de POL en het Cu</w:t>
      </w:r>
      <w:r w:rsidR="00497C56">
        <w:rPr>
          <w:sz w:val="28"/>
          <w:szCs w:val="28"/>
        </w:rPr>
        <w:t>lt</w:t>
      </w:r>
      <w:r w:rsidR="00404CEF">
        <w:rPr>
          <w:sz w:val="28"/>
          <w:szCs w:val="28"/>
        </w:rPr>
        <w:t>uur</w:t>
      </w:r>
      <w:r w:rsidR="00497C56">
        <w:rPr>
          <w:sz w:val="28"/>
          <w:szCs w:val="28"/>
        </w:rPr>
        <w:t>huis worden verder uitgewerkt</w:t>
      </w:r>
      <w:r>
        <w:rPr>
          <w:sz w:val="28"/>
          <w:szCs w:val="28"/>
        </w:rPr>
        <w:t>.</w:t>
      </w:r>
      <w:r w:rsidR="000C482B">
        <w:rPr>
          <w:sz w:val="28"/>
          <w:szCs w:val="28"/>
        </w:rPr>
        <w:t xml:space="preserve"> </w:t>
      </w:r>
    </w:p>
    <w:p w14:paraId="4B4F2231" w14:textId="77777777" w:rsidR="000C482B" w:rsidRDefault="000C482B" w:rsidP="00C513A7">
      <w:pPr>
        <w:spacing w:after="0"/>
        <w:rPr>
          <w:sz w:val="28"/>
          <w:szCs w:val="28"/>
        </w:rPr>
      </w:pPr>
    </w:p>
    <w:p w14:paraId="199F2015" w14:textId="180AA589" w:rsidR="000D242C" w:rsidRDefault="000D242C" w:rsidP="000D242C">
      <w:pPr>
        <w:spacing w:after="0"/>
        <w:rPr>
          <w:b/>
          <w:bCs/>
          <w:sz w:val="28"/>
          <w:szCs w:val="28"/>
        </w:rPr>
      </w:pPr>
      <w:r w:rsidRPr="000D242C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rondvraag.</w:t>
      </w:r>
    </w:p>
    <w:p w14:paraId="67C26DEF" w14:textId="374E8C5E" w:rsidR="000C056D" w:rsidRDefault="000C056D" w:rsidP="000D242C">
      <w:pPr>
        <w:spacing w:after="0"/>
        <w:rPr>
          <w:sz w:val="28"/>
          <w:szCs w:val="28"/>
        </w:rPr>
      </w:pPr>
      <w:r>
        <w:rPr>
          <w:sz w:val="28"/>
          <w:szCs w:val="28"/>
        </w:rPr>
        <w:t>Van de rondvraag wordt geen gebruik gemaakt.</w:t>
      </w:r>
    </w:p>
    <w:p w14:paraId="50A5E448" w14:textId="77777777" w:rsidR="000C056D" w:rsidRDefault="000C056D" w:rsidP="000D242C">
      <w:pPr>
        <w:spacing w:after="0"/>
        <w:rPr>
          <w:sz w:val="28"/>
          <w:szCs w:val="28"/>
        </w:rPr>
      </w:pPr>
    </w:p>
    <w:p w14:paraId="5CD16055" w14:textId="466CF4F0" w:rsidR="000C056D" w:rsidRDefault="000C056D" w:rsidP="000C056D">
      <w:pPr>
        <w:spacing w:after="0"/>
        <w:rPr>
          <w:b/>
          <w:bCs/>
          <w:sz w:val="28"/>
          <w:szCs w:val="28"/>
        </w:rPr>
      </w:pPr>
      <w:r w:rsidRPr="000C056D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sluiting</w:t>
      </w:r>
    </w:p>
    <w:p w14:paraId="039ED249" w14:textId="03BF0A72" w:rsidR="000C056D" w:rsidRDefault="000C056D" w:rsidP="000C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De voorzitter bedankt iedereen voor haar/zijn inbreng en sluit de vergadering.</w:t>
      </w:r>
    </w:p>
    <w:p w14:paraId="54B2203D" w14:textId="77777777" w:rsidR="000C056D" w:rsidRDefault="000C056D" w:rsidP="000C056D">
      <w:pPr>
        <w:spacing w:after="0"/>
        <w:rPr>
          <w:sz w:val="28"/>
          <w:szCs w:val="28"/>
        </w:rPr>
      </w:pPr>
    </w:p>
    <w:p w14:paraId="165EC181" w14:textId="77777777" w:rsidR="000C056D" w:rsidRDefault="000C056D" w:rsidP="000C056D">
      <w:pPr>
        <w:spacing w:after="0"/>
        <w:rPr>
          <w:sz w:val="28"/>
          <w:szCs w:val="28"/>
        </w:rPr>
      </w:pPr>
    </w:p>
    <w:p w14:paraId="3BAF8231" w14:textId="77777777" w:rsidR="000C056D" w:rsidRDefault="000C056D" w:rsidP="000C056D">
      <w:pPr>
        <w:spacing w:after="0"/>
        <w:rPr>
          <w:sz w:val="28"/>
          <w:szCs w:val="28"/>
        </w:rPr>
      </w:pPr>
    </w:p>
    <w:p w14:paraId="5C495E1D" w14:textId="412D2441" w:rsidR="000C056D" w:rsidRDefault="000C056D" w:rsidP="000C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De voorzitter: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secretaris:</w:t>
      </w:r>
    </w:p>
    <w:p w14:paraId="25D6F470" w14:textId="77777777" w:rsidR="000C056D" w:rsidRDefault="000C056D" w:rsidP="000C056D">
      <w:pPr>
        <w:spacing w:after="0"/>
        <w:rPr>
          <w:sz w:val="28"/>
          <w:szCs w:val="28"/>
        </w:rPr>
      </w:pPr>
    </w:p>
    <w:p w14:paraId="4E677FE3" w14:textId="77777777" w:rsidR="000C056D" w:rsidRDefault="000C056D" w:rsidP="000C056D">
      <w:pPr>
        <w:spacing w:after="0"/>
        <w:rPr>
          <w:sz w:val="28"/>
          <w:szCs w:val="28"/>
        </w:rPr>
      </w:pPr>
    </w:p>
    <w:p w14:paraId="2ABC8C21" w14:textId="32745780" w:rsidR="000C056D" w:rsidRPr="000C056D" w:rsidRDefault="000C056D" w:rsidP="000C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J. Ubro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Smook</w:t>
      </w:r>
    </w:p>
    <w:p w14:paraId="70D2990E" w14:textId="77777777" w:rsidR="00D51DCD" w:rsidRPr="000D242C" w:rsidRDefault="00D51DCD" w:rsidP="00C513A7">
      <w:pPr>
        <w:spacing w:after="0"/>
        <w:rPr>
          <w:b/>
          <w:bCs/>
          <w:sz w:val="28"/>
          <w:szCs w:val="28"/>
        </w:rPr>
      </w:pPr>
    </w:p>
    <w:p w14:paraId="72B081FF" w14:textId="77777777" w:rsidR="00390685" w:rsidRPr="006011AB" w:rsidRDefault="00390685" w:rsidP="00C513A7">
      <w:pPr>
        <w:spacing w:after="0"/>
        <w:rPr>
          <w:sz w:val="28"/>
          <w:szCs w:val="28"/>
        </w:rPr>
      </w:pPr>
    </w:p>
    <w:p w14:paraId="193AC5F1" w14:textId="77777777" w:rsidR="00150DA2" w:rsidRPr="006011AB" w:rsidRDefault="00150DA2" w:rsidP="00A617C5">
      <w:pPr>
        <w:spacing w:after="0"/>
        <w:rPr>
          <w:sz w:val="28"/>
          <w:szCs w:val="28"/>
        </w:rPr>
      </w:pPr>
    </w:p>
    <w:p w14:paraId="4E960C84" w14:textId="77777777" w:rsidR="00517C47" w:rsidRPr="006011AB" w:rsidRDefault="00517C47" w:rsidP="0031635E">
      <w:pPr>
        <w:spacing w:after="0"/>
        <w:rPr>
          <w:sz w:val="28"/>
          <w:szCs w:val="28"/>
        </w:rPr>
      </w:pPr>
    </w:p>
    <w:p w14:paraId="78979AA4" w14:textId="77777777" w:rsidR="00E000F0" w:rsidRPr="006011AB" w:rsidRDefault="00E000F0" w:rsidP="0031635E">
      <w:pPr>
        <w:spacing w:after="0"/>
        <w:rPr>
          <w:sz w:val="28"/>
          <w:szCs w:val="28"/>
        </w:rPr>
      </w:pPr>
    </w:p>
    <w:sectPr w:rsidR="00E000F0" w:rsidRPr="006011AB" w:rsidSect="00C20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964D" w14:textId="77777777" w:rsidR="0094450C" w:rsidRDefault="0094450C" w:rsidP="00EE360C">
      <w:pPr>
        <w:spacing w:after="0" w:line="240" w:lineRule="auto"/>
      </w:pPr>
      <w:r>
        <w:separator/>
      </w:r>
    </w:p>
  </w:endnote>
  <w:endnote w:type="continuationSeparator" w:id="0">
    <w:p w14:paraId="4F109320" w14:textId="77777777" w:rsidR="0094450C" w:rsidRDefault="0094450C" w:rsidP="00E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94444"/>
      <w:docPartObj>
        <w:docPartGallery w:val="Page Numbers (Bottom of Page)"/>
        <w:docPartUnique/>
      </w:docPartObj>
    </w:sdtPr>
    <w:sdtContent>
      <w:p w14:paraId="638D104E" w14:textId="5A2FFF57" w:rsidR="00E32D8D" w:rsidRDefault="00E32D8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C996B" w14:textId="77777777" w:rsidR="00C205D2" w:rsidRDefault="00C205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3331" w14:textId="77777777" w:rsidR="0094450C" w:rsidRDefault="0094450C" w:rsidP="00EE360C">
      <w:pPr>
        <w:spacing w:after="0" w:line="240" w:lineRule="auto"/>
      </w:pPr>
      <w:r>
        <w:separator/>
      </w:r>
    </w:p>
  </w:footnote>
  <w:footnote w:type="continuationSeparator" w:id="0">
    <w:p w14:paraId="58A21097" w14:textId="77777777" w:rsidR="0094450C" w:rsidRDefault="0094450C" w:rsidP="00EE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F2B" w14:textId="77777777" w:rsidR="00EE360C" w:rsidRDefault="00EE360C" w:rsidP="00EE360C">
    <w:pPr>
      <w:pStyle w:val="Koptekst"/>
      <w:jc w:val="center"/>
    </w:pPr>
    <w:r>
      <w:rPr>
        <w:noProof/>
      </w:rPr>
      <w:drawing>
        <wp:inline distT="0" distB="0" distL="0" distR="0" wp14:anchorId="2AB40223" wp14:editId="3DD5F49C">
          <wp:extent cx="3181350" cy="12192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31246" w14:textId="77777777" w:rsidR="00EE360C" w:rsidRDefault="00EE36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B23"/>
    <w:multiLevelType w:val="hybridMultilevel"/>
    <w:tmpl w:val="F7B463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0FB"/>
    <w:multiLevelType w:val="hybridMultilevel"/>
    <w:tmpl w:val="C4625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2184"/>
    <w:multiLevelType w:val="hybridMultilevel"/>
    <w:tmpl w:val="ED128634"/>
    <w:lvl w:ilvl="0" w:tplc="8460D7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4DBE"/>
    <w:multiLevelType w:val="hybridMultilevel"/>
    <w:tmpl w:val="55D40696"/>
    <w:lvl w:ilvl="0" w:tplc="8460D7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64811">
    <w:abstractNumId w:val="2"/>
  </w:num>
  <w:num w:numId="2" w16cid:durableId="1745033874">
    <w:abstractNumId w:val="3"/>
  </w:num>
  <w:num w:numId="3" w16cid:durableId="1381514252">
    <w:abstractNumId w:val="1"/>
  </w:num>
  <w:num w:numId="4" w16cid:durableId="15743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0C"/>
    <w:rsid w:val="0000272F"/>
    <w:rsid w:val="0000455C"/>
    <w:rsid w:val="00036F1E"/>
    <w:rsid w:val="00053321"/>
    <w:rsid w:val="000633DF"/>
    <w:rsid w:val="000A6B42"/>
    <w:rsid w:val="000A779E"/>
    <w:rsid w:val="000C056D"/>
    <w:rsid w:val="000C15A7"/>
    <w:rsid w:val="000C482B"/>
    <w:rsid w:val="000D242C"/>
    <w:rsid w:val="001138EC"/>
    <w:rsid w:val="001156E2"/>
    <w:rsid w:val="00147B3C"/>
    <w:rsid w:val="00147EF9"/>
    <w:rsid w:val="00150DA2"/>
    <w:rsid w:val="0017211F"/>
    <w:rsid w:val="00173D29"/>
    <w:rsid w:val="00177B00"/>
    <w:rsid w:val="00193CD7"/>
    <w:rsid w:val="00195469"/>
    <w:rsid w:val="00197672"/>
    <w:rsid w:val="001B488C"/>
    <w:rsid w:val="001B51FA"/>
    <w:rsid w:val="001C1E4C"/>
    <w:rsid w:val="001D32F3"/>
    <w:rsid w:val="001E7A55"/>
    <w:rsid w:val="002003FE"/>
    <w:rsid w:val="002030AA"/>
    <w:rsid w:val="00206B6F"/>
    <w:rsid w:val="00211933"/>
    <w:rsid w:val="002204CF"/>
    <w:rsid w:val="00231384"/>
    <w:rsid w:val="002443AD"/>
    <w:rsid w:val="00250C0A"/>
    <w:rsid w:val="00251452"/>
    <w:rsid w:val="00263225"/>
    <w:rsid w:val="00264791"/>
    <w:rsid w:val="002751C7"/>
    <w:rsid w:val="00286423"/>
    <w:rsid w:val="002C7F38"/>
    <w:rsid w:val="002D1521"/>
    <w:rsid w:val="002E7606"/>
    <w:rsid w:val="0031635E"/>
    <w:rsid w:val="003266DE"/>
    <w:rsid w:val="003276E3"/>
    <w:rsid w:val="003510C1"/>
    <w:rsid w:val="00355853"/>
    <w:rsid w:val="0036601E"/>
    <w:rsid w:val="0036686A"/>
    <w:rsid w:val="003834E5"/>
    <w:rsid w:val="00390685"/>
    <w:rsid w:val="003B7917"/>
    <w:rsid w:val="003C4A4E"/>
    <w:rsid w:val="003D22E5"/>
    <w:rsid w:val="003D33EB"/>
    <w:rsid w:val="003E2FFF"/>
    <w:rsid w:val="003E7419"/>
    <w:rsid w:val="003F0828"/>
    <w:rsid w:val="003F2B20"/>
    <w:rsid w:val="00404CEF"/>
    <w:rsid w:val="00407548"/>
    <w:rsid w:val="00417F98"/>
    <w:rsid w:val="00455111"/>
    <w:rsid w:val="00463C29"/>
    <w:rsid w:val="00475194"/>
    <w:rsid w:val="004805C4"/>
    <w:rsid w:val="0049263F"/>
    <w:rsid w:val="00494258"/>
    <w:rsid w:val="00497C56"/>
    <w:rsid w:val="004A6120"/>
    <w:rsid w:val="004D1E2B"/>
    <w:rsid w:val="004D302B"/>
    <w:rsid w:val="004D6889"/>
    <w:rsid w:val="00505226"/>
    <w:rsid w:val="00517C47"/>
    <w:rsid w:val="0055226C"/>
    <w:rsid w:val="00567110"/>
    <w:rsid w:val="00581359"/>
    <w:rsid w:val="00584D64"/>
    <w:rsid w:val="00596586"/>
    <w:rsid w:val="005A3AFE"/>
    <w:rsid w:val="005C4E9B"/>
    <w:rsid w:val="005D3589"/>
    <w:rsid w:val="005D7515"/>
    <w:rsid w:val="006011AB"/>
    <w:rsid w:val="0060761D"/>
    <w:rsid w:val="00607C90"/>
    <w:rsid w:val="00644634"/>
    <w:rsid w:val="00644C9A"/>
    <w:rsid w:val="00655A9E"/>
    <w:rsid w:val="00662753"/>
    <w:rsid w:val="0066496D"/>
    <w:rsid w:val="006B343B"/>
    <w:rsid w:val="006C0A9B"/>
    <w:rsid w:val="006C239D"/>
    <w:rsid w:val="006C3B48"/>
    <w:rsid w:val="006C4B9E"/>
    <w:rsid w:val="006E101C"/>
    <w:rsid w:val="006E12AF"/>
    <w:rsid w:val="006F3935"/>
    <w:rsid w:val="006F5E1B"/>
    <w:rsid w:val="00711404"/>
    <w:rsid w:val="0072456B"/>
    <w:rsid w:val="00724DB3"/>
    <w:rsid w:val="00737226"/>
    <w:rsid w:val="00756BFE"/>
    <w:rsid w:val="007712F2"/>
    <w:rsid w:val="007A45BA"/>
    <w:rsid w:val="007A5ADA"/>
    <w:rsid w:val="007C4CEB"/>
    <w:rsid w:val="007D0A08"/>
    <w:rsid w:val="00813ACB"/>
    <w:rsid w:val="00865A15"/>
    <w:rsid w:val="00865A94"/>
    <w:rsid w:val="00876D8A"/>
    <w:rsid w:val="00886D92"/>
    <w:rsid w:val="00891C8F"/>
    <w:rsid w:val="008940DC"/>
    <w:rsid w:val="008C3CAB"/>
    <w:rsid w:val="008F2598"/>
    <w:rsid w:val="00902DE6"/>
    <w:rsid w:val="00905244"/>
    <w:rsid w:val="00907DF0"/>
    <w:rsid w:val="00916CBB"/>
    <w:rsid w:val="00936D83"/>
    <w:rsid w:val="0094450C"/>
    <w:rsid w:val="00950D5B"/>
    <w:rsid w:val="00952372"/>
    <w:rsid w:val="00956327"/>
    <w:rsid w:val="00975C94"/>
    <w:rsid w:val="00980044"/>
    <w:rsid w:val="00981996"/>
    <w:rsid w:val="009915FE"/>
    <w:rsid w:val="009B14BE"/>
    <w:rsid w:val="009D1D5A"/>
    <w:rsid w:val="009E1D31"/>
    <w:rsid w:val="009E21F9"/>
    <w:rsid w:val="009E235C"/>
    <w:rsid w:val="009F5CD9"/>
    <w:rsid w:val="00A177C7"/>
    <w:rsid w:val="00A25B85"/>
    <w:rsid w:val="00A3028C"/>
    <w:rsid w:val="00A30A11"/>
    <w:rsid w:val="00A3752A"/>
    <w:rsid w:val="00A416C3"/>
    <w:rsid w:val="00A45875"/>
    <w:rsid w:val="00A56C0B"/>
    <w:rsid w:val="00A57F4D"/>
    <w:rsid w:val="00A617C5"/>
    <w:rsid w:val="00AA387A"/>
    <w:rsid w:val="00AB0BC8"/>
    <w:rsid w:val="00AC313B"/>
    <w:rsid w:val="00AC332C"/>
    <w:rsid w:val="00AD0CEE"/>
    <w:rsid w:val="00AF2C13"/>
    <w:rsid w:val="00B05C7D"/>
    <w:rsid w:val="00B12D77"/>
    <w:rsid w:val="00B22035"/>
    <w:rsid w:val="00B275E7"/>
    <w:rsid w:val="00B35F03"/>
    <w:rsid w:val="00B62444"/>
    <w:rsid w:val="00B66DB1"/>
    <w:rsid w:val="00B8069D"/>
    <w:rsid w:val="00B9589D"/>
    <w:rsid w:val="00B96C26"/>
    <w:rsid w:val="00BB00C3"/>
    <w:rsid w:val="00BC1183"/>
    <w:rsid w:val="00BC3FC5"/>
    <w:rsid w:val="00BD304A"/>
    <w:rsid w:val="00BE298A"/>
    <w:rsid w:val="00BE365A"/>
    <w:rsid w:val="00C00FF1"/>
    <w:rsid w:val="00C205D2"/>
    <w:rsid w:val="00C249FE"/>
    <w:rsid w:val="00C26686"/>
    <w:rsid w:val="00C357ED"/>
    <w:rsid w:val="00C4791F"/>
    <w:rsid w:val="00C513A7"/>
    <w:rsid w:val="00C5783E"/>
    <w:rsid w:val="00C64FA3"/>
    <w:rsid w:val="00C86444"/>
    <w:rsid w:val="00C965F7"/>
    <w:rsid w:val="00CB138D"/>
    <w:rsid w:val="00CD56BA"/>
    <w:rsid w:val="00D05FCA"/>
    <w:rsid w:val="00D10138"/>
    <w:rsid w:val="00D22D6C"/>
    <w:rsid w:val="00D25DEB"/>
    <w:rsid w:val="00D2678C"/>
    <w:rsid w:val="00D51DCD"/>
    <w:rsid w:val="00D65674"/>
    <w:rsid w:val="00DA15C4"/>
    <w:rsid w:val="00DB4791"/>
    <w:rsid w:val="00DB6428"/>
    <w:rsid w:val="00DC2491"/>
    <w:rsid w:val="00DD437B"/>
    <w:rsid w:val="00DD444F"/>
    <w:rsid w:val="00DE4BDB"/>
    <w:rsid w:val="00DE568B"/>
    <w:rsid w:val="00E000F0"/>
    <w:rsid w:val="00E1587B"/>
    <w:rsid w:val="00E161CF"/>
    <w:rsid w:val="00E32D8D"/>
    <w:rsid w:val="00E53107"/>
    <w:rsid w:val="00E62A73"/>
    <w:rsid w:val="00E83790"/>
    <w:rsid w:val="00EE360C"/>
    <w:rsid w:val="00EE4D59"/>
    <w:rsid w:val="00EE7080"/>
    <w:rsid w:val="00F108B9"/>
    <w:rsid w:val="00F23468"/>
    <w:rsid w:val="00F235D8"/>
    <w:rsid w:val="00F45268"/>
    <w:rsid w:val="00F52ABA"/>
    <w:rsid w:val="00F54066"/>
    <w:rsid w:val="00F64FFE"/>
    <w:rsid w:val="00F67630"/>
    <w:rsid w:val="00F86573"/>
    <w:rsid w:val="00F95B2E"/>
    <w:rsid w:val="00FA16DF"/>
    <w:rsid w:val="00FC2FA3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7918"/>
  <w15:chartTrackingRefBased/>
  <w15:docId w15:val="{3DE02DE9-DCD6-4C4A-B1C9-111DAB9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60C"/>
  </w:style>
  <w:style w:type="paragraph" w:styleId="Voettekst">
    <w:name w:val="footer"/>
    <w:basedOn w:val="Standaard"/>
    <w:link w:val="VoettekstChar"/>
    <w:uiPriority w:val="99"/>
    <w:unhideWhenUsed/>
    <w:rsid w:val="00EE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60C"/>
  </w:style>
  <w:style w:type="paragraph" w:styleId="Lijstalinea">
    <w:name w:val="List Paragraph"/>
    <w:basedOn w:val="Standaard"/>
    <w:uiPriority w:val="34"/>
    <w:qFormat/>
    <w:rsid w:val="00B0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Smook</dc:creator>
  <cp:keywords/>
  <dc:description/>
  <cp:lastModifiedBy>Siem Smook</cp:lastModifiedBy>
  <cp:revision>2</cp:revision>
  <cp:lastPrinted>2021-06-02T12:44:00Z</cp:lastPrinted>
  <dcterms:created xsi:type="dcterms:W3CDTF">2022-11-25T14:18:00Z</dcterms:created>
  <dcterms:modified xsi:type="dcterms:W3CDTF">2022-11-25T14:18:00Z</dcterms:modified>
</cp:coreProperties>
</file>